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46" w:rsidRPr="00487490" w:rsidRDefault="00CE6546" w:rsidP="007F67E0">
      <w:pPr>
        <w:jc w:val="both"/>
        <w:rPr>
          <w:b/>
          <w:u w:val="single"/>
          <w:lang w:val="sr-Cyrl-RS"/>
        </w:rPr>
      </w:pPr>
      <w:bookmarkStart w:id="0" w:name="_GoBack"/>
      <w:bookmarkEnd w:id="0"/>
      <w:r w:rsidRPr="00487490">
        <w:rPr>
          <w:lang w:val="ru-RU"/>
        </w:rPr>
        <w:t>РЕПУБЛИКА СРБИЈА</w:t>
      </w:r>
    </w:p>
    <w:p w:rsidR="00CE6546" w:rsidRPr="00487490" w:rsidRDefault="00CE6546" w:rsidP="007F67E0">
      <w:pPr>
        <w:jc w:val="both"/>
        <w:rPr>
          <w:lang w:val="sr-Cyrl-RS"/>
        </w:rPr>
      </w:pPr>
      <w:r w:rsidRPr="00487490">
        <w:rPr>
          <w:lang w:val="ru-RU"/>
        </w:rPr>
        <w:t>НАРОДНА СКУПШТИНА</w:t>
      </w:r>
    </w:p>
    <w:p w:rsidR="00CE6546" w:rsidRPr="00487490" w:rsidRDefault="00CE6546" w:rsidP="007F67E0">
      <w:pPr>
        <w:jc w:val="both"/>
        <w:rPr>
          <w:lang w:val="ru-RU"/>
        </w:rPr>
      </w:pPr>
      <w:r w:rsidRPr="00487490">
        <w:rPr>
          <w:lang w:val="ru-RU"/>
        </w:rPr>
        <w:t xml:space="preserve">Одбор за финансије, републички буџет </w:t>
      </w:r>
    </w:p>
    <w:p w:rsidR="00CE6546" w:rsidRPr="00487490" w:rsidRDefault="00CE6546" w:rsidP="007F67E0">
      <w:pPr>
        <w:jc w:val="both"/>
        <w:rPr>
          <w:lang w:val="ru-RU"/>
        </w:rPr>
      </w:pPr>
      <w:r w:rsidRPr="00487490">
        <w:rPr>
          <w:lang w:val="ru-RU"/>
        </w:rPr>
        <w:t>и контролу трошења јавних средстава</w:t>
      </w:r>
    </w:p>
    <w:p w:rsidR="00CE6546" w:rsidRPr="00487490" w:rsidRDefault="00CE6546" w:rsidP="007F67E0">
      <w:pPr>
        <w:jc w:val="both"/>
        <w:rPr>
          <w:lang w:val="sr-Cyrl-RS"/>
        </w:rPr>
      </w:pPr>
      <w:r w:rsidRPr="00487490">
        <w:rPr>
          <w:lang w:val="ru-RU"/>
        </w:rPr>
        <w:t>1</w:t>
      </w:r>
      <w:r w:rsidRPr="00487490">
        <w:t>1</w:t>
      </w:r>
      <w:r w:rsidRPr="00487490">
        <w:rPr>
          <w:lang w:val="ru-RU"/>
        </w:rPr>
        <w:t xml:space="preserve"> Број 06-2/</w:t>
      </w:r>
      <w:r w:rsidR="00552433" w:rsidRPr="00487490">
        <w:rPr>
          <w:lang w:val="sr-Cyrl-RS"/>
        </w:rPr>
        <w:t>303</w:t>
      </w:r>
      <w:r w:rsidRPr="00487490">
        <w:rPr>
          <w:lang w:val="ru-RU"/>
        </w:rPr>
        <w:t>-1</w:t>
      </w:r>
      <w:r w:rsidRPr="00487490">
        <w:rPr>
          <w:lang w:val="sr-Latn-RS"/>
        </w:rPr>
        <w:t>6</w:t>
      </w:r>
    </w:p>
    <w:p w:rsidR="00CE6546" w:rsidRPr="00487490" w:rsidRDefault="00552433" w:rsidP="007F67E0">
      <w:pPr>
        <w:jc w:val="both"/>
        <w:rPr>
          <w:lang w:val="ru-RU"/>
        </w:rPr>
      </w:pPr>
      <w:r w:rsidRPr="00487490">
        <w:rPr>
          <w:lang w:val="sr-Cyrl-RS"/>
        </w:rPr>
        <w:t>16</w:t>
      </w:r>
      <w:r w:rsidR="00CE6546" w:rsidRPr="00487490">
        <w:rPr>
          <w:lang w:val="sr-Cyrl-RS"/>
        </w:rPr>
        <w:t xml:space="preserve">. децембар </w:t>
      </w:r>
      <w:r w:rsidR="00CE6546" w:rsidRPr="00487490">
        <w:rPr>
          <w:lang w:val="ru-RU"/>
        </w:rPr>
        <w:t>2016. године</w:t>
      </w:r>
    </w:p>
    <w:p w:rsidR="00CE6546" w:rsidRPr="00487490" w:rsidRDefault="00CE6546" w:rsidP="007F67E0">
      <w:pPr>
        <w:jc w:val="both"/>
        <w:rPr>
          <w:lang w:val="sr-Cyrl-RS"/>
        </w:rPr>
      </w:pPr>
      <w:r w:rsidRPr="00487490">
        <w:rPr>
          <w:lang w:val="ru-RU"/>
        </w:rPr>
        <w:t>Б е о г р а д</w:t>
      </w:r>
    </w:p>
    <w:p w:rsidR="00CE6546" w:rsidRPr="003E44A4" w:rsidRDefault="00CE6546" w:rsidP="007F67E0">
      <w:pPr>
        <w:jc w:val="both"/>
        <w:rPr>
          <w:lang w:val="sr-Cyrl-RS"/>
        </w:rPr>
      </w:pPr>
    </w:p>
    <w:p w:rsidR="00CE6546" w:rsidRPr="00487490" w:rsidRDefault="00CE6546" w:rsidP="007F67E0">
      <w:pPr>
        <w:jc w:val="both"/>
        <w:rPr>
          <w:lang w:val="sr-Cyrl-RS"/>
        </w:rPr>
      </w:pPr>
    </w:p>
    <w:p w:rsidR="00CE6546" w:rsidRPr="00487490" w:rsidRDefault="00CE6546" w:rsidP="007F67E0">
      <w:pPr>
        <w:jc w:val="center"/>
        <w:rPr>
          <w:lang w:val="sr-Cyrl-RS"/>
        </w:rPr>
      </w:pPr>
      <w:r w:rsidRPr="00487490">
        <w:rPr>
          <w:lang w:val="sr-Cyrl-RS"/>
        </w:rPr>
        <w:t>ЗАПИСНИК</w:t>
      </w:r>
    </w:p>
    <w:p w:rsidR="00CE6546" w:rsidRPr="00487490" w:rsidRDefault="00CE6546" w:rsidP="007F67E0">
      <w:pPr>
        <w:jc w:val="center"/>
        <w:rPr>
          <w:lang w:val="sr-Cyrl-RS"/>
        </w:rPr>
      </w:pPr>
      <w:r w:rsidRPr="00487490">
        <w:rPr>
          <w:lang w:val="sr-Cyrl-RS"/>
        </w:rPr>
        <w:t>1</w:t>
      </w:r>
      <w:r w:rsidR="00552433" w:rsidRPr="00487490">
        <w:rPr>
          <w:lang w:val="sr-Cyrl-RS"/>
        </w:rPr>
        <w:t>4</w:t>
      </w:r>
      <w:r w:rsidRPr="00487490">
        <w:rPr>
          <w:lang w:val="sr-Cyrl-RS"/>
        </w:rPr>
        <w:t>. СЕДНИЦЕ ОДБОРА ЗА ФИНАНСИЈЕ,</w:t>
      </w:r>
    </w:p>
    <w:p w:rsidR="00CE6546" w:rsidRPr="00487490" w:rsidRDefault="00CE6546" w:rsidP="007F67E0">
      <w:pPr>
        <w:jc w:val="center"/>
      </w:pPr>
      <w:r w:rsidRPr="00487490">
        <w:rPr>
          <w:lang w:val="sr-Cyrl-RS"/>
        </w:rPr>
        <w:t>РЕПУБЛИЧКИ  БУЏЕТ И КОНТРОЛУ ТРОШЕЊА ЈАВНИХ СРЕДСТАВА,</w:t>
      </w:r>
    </w:p>
    <w:p w:rsidR="00CE6546" w:rsidRPr="00487490" w:rsidRDefault="00CE6546" w:rsidP="007F67E0">
      <w:pPr>
        <w:jc w:val="center"/>
        <w:rPr>
          <w:lang w:val="sr-Cyrl-RS"/>
        </w:rPr>
      </w:pPr>
      <w:r w:rsidRPr="00487490">
        <w:rPr>
          <w:lang w:val="sr-Cyrl-RS"/>
        </w:rPr>
        <w:t xml:space="preserve">ОДРЖАНЕ </w:t>
      </w:r>
      <w:r w:rsidR="00552433" w:rsidRPr="00487490">
        <w:rPr>
          <w:lang w:val="sr-Cyrl-RS"/>
        </w:rPr>
        <w:t>16</w:t>
      </w:r>
      <w:r w:rsidRPr="00487490">
        <w:rPr>
          <w:lang w:val="sr-Cyrl-RS"/>
        </w:rPr>
        <w:t>. ДЕЦЕМБРА 2016. ГОДИНЕ</w:t>
      </w:r>
    </w:p>
    <w:p w:rsidR="00CE6546" w:rsidRPr="00487490" w:rsidRDefault="00CE6546" w:rsidP="007F67E0">
      <w:pPr>
        <w:jc w:val="center"/>
        <w:rPr>
          <w:lang w:val="sr-Cyrl-RS"/>
        </w:rPr>
      </w:pPr>
    </w:p>
    <w:p w:rsidR="00CE6546" w:rsidRPr="00487490" w:rsidRDefault="00CE6546" w:rsidP="007F67E0">
      <w:pPr>
        <w:pStyle w:val="NoSpacing"/>
        <w:ind w:left="720"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CE6546" w:rsidRPr="00487490" w:rsidRDefault="00CE6546" w:rsidP="007F67E0">
      <w:pPr>
        <w:ind w:firstLine="720"/>
        <w:jc w:val="both"/>
        <w:rPr>
          <w:lang w:val="sr-Cyrl-RS"/>
        </w:rPr>
      </w:pPr>
      <w:r w:rsidRPr="00487490">
        <w:rPr>
          <w:lang w:val="sr-Cyrl-RS"/>
        </w:rPr>
        <w:t xml:space="preserve">Седница је почела у </w:t>
      </w:r>
      <w:r w:rsidR="00552433" w:rsidRPr="00487490">
        <w:rPr>
          <w:lang w:val="sr-Cyrl-RS"/>
        </w:rPr>
        <w:t>9</w:t>
      </w:r>
      <w:r w:rsidRPr="00487490">
        <w:rPr>
          <w:lang w:val="sr-Cyrl-RS"/>
        </w:rPr>
        <w:t>,1</w:t>
      </w:r>
      <w:r w:rsidR="00FE430C" w:rsidRPr="00487490">
        <w:t>0</w:t>
      </w:r>
      <w:r w:rsidRPr="00487490">
        <w:rPr>
          <w:lang w:val="sr-Cyrl-RS"/>
        </w:rPr>
        <w:t xml:space="preserve"> часова.</w:t>
      </w:r>
    </w:p>
    <w:p w:rsidR="00CE6546" w:rsidRPr="00487490" w:rsidRDefault="00031102" w:rsidP="007F67E0">
      <w:pPr>
        <w:ind w:firstLine="720"/>
        <w:jc w:val="both"/>
        <w:rPr>
          <w:lang w:val="sr-Cyrl-RS"/>
        </w:rPr>
      </w:pPr>
      <w:r>
        <w:rPr>
          <w:lang w:val="sr-Cyrl-RS"/>
        </w:rPr>
        <w:t>Седници</w:t>
      </w:r>
      <w:r w:rsidR="00CE6546" w:rsidRPr="00487490">
        <w:rPr>
          <w:lang w:val="sr-Cyrl-RS"/>
        </w:rPr>
        <w:t xml:space="preserve"> је п</w:t>
      </w:r>
      <w:r w:rsidR="00556C22" w:rsidRPr="00487490">
        <w:rPr>
          <w:lang w:val="sr-Cyrl-RS"/>
        </w:rPr>
        <w:t>редседавала др Александра Томић</w:t>
      </w:r>
      <w:r w:rsidR="00CE6546" w:rsidRPr="00487490">
        <w:rPr>
          <w:lang w:val="sr-Cyrl-RS"/>
        </w:rPr>
        <w:t>, председник Одбора.</w:t>
      </w:r>
    </w:p>
    <w:p w:rsidR="00CE6546" w:rsidRPr="00487490" w:rsidRDefault="00CE6546" w:rsidP="007F67E0">
      <w:pPr>
        <w:ind w:firstLine="720"/>
        <w:jc w:val="both"/>
        <w:rPr>
          <w:color w:val="000000" w:themeColor="text1"/>
          <w:lang w:val="sr-Cyrl-RS"/>
        </w:rPr>
      </w:pPr>
      <w:r w:rsidRPr="00487490">
        <w:rPr>
          <w:lang w:val="sr-Cyrl-RS"/>
        </w:rPr>
        <w:t xml:space="preserve">Седници су присуствовали чланови Одбора: </w:t>
      </w:r>
      <w:r w:rsidRPr="00487490">
        <w:rPr>
          <w:color w:val="000000" w:themeColor="text1"/>
          <w:lang w:val="sr-Cyrl-RS"/>
        </w:rPr>
        <w:t xml:space="preserve">Верољуб Арсић, Оливера Пешић,  </w:t>
      </w:r>
      <w:r w:rsidR="00552433" w:rsidRPr="00487490">
        <w:rPr>
          <w:color w:val="000000" w:themeColor="text1"/>
          <w:lang w:val="sr-Cyrl-RS"/>
        </w:rPr>
        <w:t xml:space="preserve">Радмило Костић, </w:t>
      </w:r>
      <w:r w:rsidR="00CB32C7" w:rsidRPr="00487490">
        <w:rPr>
          <w:color w:val="000000" w:themeColor="text1"/>
          <w:lang w:val="sr-Cyrl-RS"/>
        </w:rPr>
        <w:t>Милан Лапчевић</w:t>
      </w:r>
      <w:r w:rsidR="00CB32C7">
        <w:rPr>
          <w:color w:val="000000" w:themeColor="text1"/>
          <w:lang w:val="sr-Cyrl-RS"/>
        </w:rPr>
        <w:t>,</w:t>
      </w:r>
      <w:r w:rsidR="00CB32C7" w:rsidRPr="00487490">
        <w:rPr>
          <w:color w:val="000000" w:themeColor="text1"/>
          <w:lang w:val="sr-Cyrl-RS"/>
        </w:rPr>
        <w:t xml:space="preserve"> </w:t>
      </w:r>
      <w:r w:rsidR="00031102">
        <w:rPr>
          <w:color w:val="000000" w:themeColor="text1"/>
          <w:lang w:val="sr-Cyrl-RS"/>
        </w:rPr>
        <w:t>Душан Бајатовић и</w:t>
      </w:r>
      <w:r w:rsidRPr="00487490">
        <w:rPr>
          <w:color w:val="000000" w:themeColor="text1"/>
          <w:lang w:val="sr-Cyrl-RS"/>
        </w:rPr>
        <w:t xml:space="preserve"> </w:t>
      </w:r>
      <w:r w:rsidR="00556C22" w:rsidRPr="00487490">
        <w:rPr>
          <w:color w:val="000000" w:themeColor="text1"/>
          <w:lang w:val="sr-Cyrl-RS"/>
        </w:rPr>
        <w:t>Момо Чолаковић</w:t>
      </w:r>
      <w:r w:rsidRPr="00487490">
        <w:rPr>
          <w:color w:val="000000" w:themeColor="text1"/>
          <w:lang w:val="sr-Cyrl-RS"/>
        </w:rPr>
        <w:t>.</w:t>
      </w:r>
    </w:p>
    <w:p w:rsidR="00CE6546" w:rsidRPr="00487490" w:rsidRDefault="00CE6546" w:rsidP="007F67E0">
      <w:pPr>
        <w:ind w:firstLine="720"/>
        <w:jc w:val="both"/>
        <w:rPr>
          <w:color w:val="000000" w:themeColor="text1"/>
          <w:lang w:val="sr-Cyrl-RS"/>
        </w:rPr>
      </w:pPr>
      <w:r w:rsidRPr="00487490">
        <w:rPr>
          <w:color w:val="000000" w:themeColor="text1"/>
          <w:lang w:val="sr-Cyrl-RS"/>
        </w:rPr>
        <w:t>Седници су присуствовали заменици чланова Одбора:</w:t>
      </w:r>
      <w:r w:rsidRPr="00487490">
        <w:rPr>
          <w:color w:val="000000" w:themeColor="text1"/>
        </w:rPr>
        <w:t xml:space="preserve"> </w:t>
      </w:r>
      <w:r w:rsidR="00CB7612" w:rsidRPr="00487490">
        <w:rPr>
          <w:color w:val="000000" w:themeColor="text1"/>
          <w:lang w:val="sr-Cyrl-RS"/>
        </w:rPr>
        <w:t>Зоран Бојанић</w:t>
      </w:r>
      <w:r w:rsidR="00CB7612" w:rsidRPr="00487490">
        <w:rPr>
          <w:color w:val="000000" w:themeColor="text1"/>
        </w:rPr>
        <w:t xml:space="preserve"> </w:t>
      </w:r>
      <w:r w:rsidR="00CB7612" w:rsidRPr="00487490">
        <w:rPr>
          <w:color w:val="000000" w:themeColor="text1"/>
          <w:lang w:val="sr-Cyrl-RS"/>
        </w:rPr>
        <w:t>(</w:t>
      </w:r>
      <w:r w:rsidR="00556C22" w:rsidRPr="00487490">
        <w:rPr>
          <w:color w:val="000000" w:themeColor="text1"/>
          <w:lang w:val="sr-Cyrl-RS"/>
        </w:rPr>
        <w:t xml:space="preserve">заменик Николе </w:t>
      </w:r>
      <w:r w:rsidRPr="00487490">
        <w:rPr>
          <w:color w:val="000000" w:themeColor="text1"/>
          <w:lang w:val="sr-Cyrl-RS"/>
        </w:rPr>
        <w:t>Јоловића</w:t>
      </w:r>
      <w:r w:rsidR="00556C22" w:rsidRPr="00487490">
        <w:rPr>
          <w:color w:val="000000" w:themeColor="text1"/>
          <w:lang w:val="sr-Cyrl-RS"/>
        </w:rPr>
        <w:t>)</w:t>
      </w:r>
      <w:r w:rsidR="00CB7612" w:rsidRPr="00487490">
        <w:rPr>
          <w:color w:val="000000" w:themeColor="text1"/>
          <w:lang w:val="sr-Cyrl-RS"/>
        </w:rPr>
        <w:t>, Србислав Филиповић (</w:t>
      </w:r>
      <w:r w:rsidRPr="00487490">
        <w:rPr>
          <w:color w:val="000000" w:themeColor="text1"/>
          <w:lang w:val="sr-Cyrl-RS"/>
        </w:rPr>
        <w:t>заменик Жике Гојковића</w:t>
      </w:r>
      <w:r w:rsidR="00556C22" w:rsidRPr="00487490">
        <w:rPr>
          <w:color w:val="000000" w:themeColor="text1"/>
          <w:lang w:val="sr-Cyrl-RS"/>
        </w:rPr>
        <w:t>)</w:t>
      </w:r>
      <w:r w:rsidR="00CB7612" w:rsidRPr="00487490">
        <w:rPr>
          <w:color w:val="000000" w:themeColor="text1"/>
          <w:lang w:val="sr-Cyrl-RS"/>
        </w:rPr>
        <w:t xml:space="preserve">, </w:t>
      </w:r>
      <w:r w:rsidR="00552433" w:rsidRPr="00487490">
        <w:rPr>
          <w:color w:val="000000" w:themeColor="text1"/>
          <w:lang w:val="sr-Cyrl-RS"/>
        </w:rPr>
        <w:t>Снежана Р. Петровић</w:t>
      </w:r>
      <w:r w:rsidR="00CB7612" w:rsidRPr="00487490">
        <w:rPr>
          <w:color w:val="000000" w:themeColor="text1"/>
          <w:lang w:val="sr-Cyrl-RS"/>
        </w:rPr>
        <w:t xml:space="preserve"> (</w:t>
      </w:r>
      <w:r w:rsidRPr="00487490">
        <w:rPr>
          <w:color w:val="000000" w:themeColor="text1"/>
          <w:lang w:val="sr-Cyrl-RS"/>
        </w:rPr>
        <w:t xml:space="preserve">заменик </w:t>
      </w:r>
      <w:r w:rsidR="00552433" w:rsidRPr="00487490">
        <w:rPr>
          <w:color w:val="000000" w:themeColor="text1"/>
          <w:lang w:val="sr-Cyrl-RS"/>
        </w:rPr>
        <w:t>Горана Ковачевића</w:t>
      </w:r>
      <w:r w:rsidR="00CB7612" w:rsidRPr="00487490">
        <w:rPr>
          <w:color w:val="000000" w:themeColor="text1"/>
          <w:lang w:val="sr-Cyrl-RS"/>
        </w:rPr>
        <w:t>)</w:t>
      </w:r>
      <w:r w:rsidRPr="00487490">
        <w:rPr>
          <w:color w:val="000000" w:themeColor="text1"/>
          <w:lang w:val="sr-Cyrl-RS"/>
        </w:rPr>
        <w:t xml:space="preserve">. </w:t>
      </w:r>
    </w:p>
    <w:p w:rsidR="00CE6546" w:rsidRPr="00487490" w:rsidRDefault="00C14045" w:rsidP="007F67E0">
      <w:pPr>
        <w:ind w:firstLine="720"/>
        <w:jc w:val="both"/>
        <w:rPr>
          <w:color w:val="000000" w:themeColor="text1"/>
          <w:lang w:val="sr-Cyrl-RS"/>
        </w:rPr>
      </w:pPr>
      <w:r w:rsidRPr="00487490">
        <w:rPr>
          <w:color w:val="000000" w:themeColor="text1"/>
          <w:lang w:val="sr-Cyrl-RS"/>
        </w:rPr>
        <w:t>Седници</w:t>
      </w:r>
      <w:r w:rsidR="003228DE" w:rsidRPr="00487490">
        <w:rPr>
          <w:color w:val="000000" w:themeColor="text1"/>
          <w:lang w:val="sr-Cyrl-RS"/>
        </w:rPr>
        <w:t xml:space="preserve"> </w:t>
      </w:r>
      <w:r w:rsidRPr="00487490">
        <w:rPr>
          <w:color w:val="000000" w:themeColor="text1"/>
          <w:lang w:val="sr-Cyrl-RS"/>
        </w:rPr>
        <w:t xml:space="preserve"> нису присуствовали </w:t>
      </w:r>
      <w:r w:rsidR="00556C22" w:rsidRPr="00487490">
        <w:rPr>
          <w:color w:val="000000" w:themeColor="text1"/>
          <w:lang w:val="sr-Cyrl-RS"/>
        </w:rPr>
        <w:t>чланови  Одбора</w:t>
      </w:r>
      <w:r w:rsidR="00031102">
        <w:rPr>
          <w:color w:val="000000" w:themeColor="text1"/>
          <w:lang w:val="sr-Cyrl-RS"/>
        </w:rPr>
        <w:t>:</w:t>
      </w:r>
      <w:r w:rsidR="00556C22" w:rsidRPr="00487490">
        <w:rPr>
          <w:color w:val="000000" w:themeColor="text1"/>
          <w:lang w:val="sr-Cyrl-RS"/>
        </w:rPr>
        <w:t xml:space="preserve"> </w:t>
      </w:r>
      <w:r w:rsidR="00CE6546" w:rsidRPr="00487490">
        <w:rPr>
          <w:color w:val="000000" w:themeColor="text1"/>
          <w:lang w:val="sr-Cyrl-RS"/>
        </w:rPr>
        <w:t xml:space="preserve">Милорад Мирчић, </w:t>
      </w:r>
      <w:r w:rsidR="00552433" w:rsidRPr="00487490">
        <w:rPr>
          <w:color w:val="000000" w:themeColor="text1"/>
          <w:lang w:val="sr-Cyrl-RS"/>
        </w:rPr>
        <w:t xml:space="preserve">Зоран Красић, </w:t>
      </w:r>
      <w:r w:rsidR="00CE6546" w:rsidRPr="00487490">
        <w:rPr>
          <w:color w:val="000000" w:themeColor="text1"/>
          <w:lang w:val="sr-Cyrl-RS"/>
        </w:rPr>
        <w:t>Саша Радуловић</w:t>
      </w:r>
      <w:r w:rsidR="00552433" w:rsidRPr="00487490">
        <w:rPr>
          <w:color w:val="000000" w:themeColor="text1"/>
          <w:lang w:val="sr-Cyrl-RS"/>
        </w:rPr>
        <w:t>, Горан Ћирић,  Милорад Мијатовић, Војислав Вујић</w:t>
      </w:r>
      <w:r w:rsidR="00552433" w:rsidRPr="00487490">
        <w:rPr>
          <w:color w:val="000000" w:themeColor="text1"/>
        </w:rPr>
        <w:t xml:space="preserve"> </w:t>
      </w:r>
      <w:r w:rsidR="00552433" w:rsidRPr="00487490">
        <w:rPr>
          <w:color w:val="000000" w:themeColor="text1"/>
          <w:lang w:val="sr-Cyrl-RS"/>
        </w:rPr>
        <w:t xml:space="preserve">и Золтан Пек, </w:t>
      </w:r>
      <w:r w:rsidR="00CE6546" w:rsidRPr="00487490">
        <w:rPr>
          <w:color w:val="000000" w:themeColor="text1"/>
          <w:lang w:val="sr-Cyrl-RS"/>
        </w:rPr>
        <w:t>нити њихови заменици.</w:t>
      </w:r>
      <w:r w:rsidR="00CE6546" w:rsidRPr="00487490">
        <w:rPr>
          <w:color w:val="000000" w:themeColor="text1"/>
        </w:rPr>
        <w:t xml:space="preserve">  </w:t>
      </w:r>
    </w:p>
    <w:p w:rsidR="00552433" w:rsidRDefault="00552433" w:rsidP="007F67E0">
      <w:pPr>
        <w:ind w:firstLine="720"/>
        <w:jc w:val="both"/>
        <w:rPr>
          <w:color w:val="000000" w:themeColor="text1"/>
          <w:lang w:val="sr-Cyrl-RS"/>
        </w:rPr>
      </w:pPr>
      <w:r w:rsidRPr="00487490">
        <w:rPr>
          <w:color w:val="000000" w:themeColor="text1"/>
          <w:lang w:val="sr-Cyrl-RS"/>
        </w:rPr>
        <w:t xml:space="preserve">Члан Одбора Милан Лапчевић </w:t>
      </w:r>
      <w:r w:rsidRPr="00487490">
        <w:rPr>
          <w:lang w:val="sr-Cyrl-RS"/>
        </w:rPr>
        <w:t xml:space="preserve">приступио је седници у току разматрања прве тачке дневног реда, </w:t>
      </w:r>
      <w:r w:rsidRPr="00487490">
        <w:rPr>
          <w:color w:val="000000" w:themeColor="text1"/>
          <w:lang w:val="sr-Cyrl-RS"/>
        </w:rPr>
        <w:t>у 9,30 часова</w:t>
      </w:r>
      <w:r w:rsidR="000B6A1E">
        <w:rPr>
          <w:color w:val="000000" w:themeColor="text1"/>
        </w:rPr>
        <w:t>.</w:t>
      </w:r>
    </w:p>
    <w:p w:rsidR="00031102" w:rsidRPr="00031102" w:rsidRDefault="00031102" w:rsidP="007F67E0">
      <w:pPr>
        <w:ind w:firstLine="720"/>
        <w:jc w:val="both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Седници Одбора присуствовали су Стојан Стаменковић, кандидат за члана Савета гувернера Народне банке Србије, као и Миладин Ковачевић, члан Савета гувернера Народне банке Србије.</w:t>
      </w:r>
    </w:p>
    <w:p w:rsidR="00CE6546" w:rsidRPr="00487490" w:rsidRDefault="00031102" w:rsidP="007F67E0">
      <w:pPr>
        <w:jc w:val="both"/>
        <w:rPr>
          <w:lang w:val="sr-Cyrl-RS"/>
        </w:rPr>
      </w:pPr>
      <w:r>
        <w:rPr>
          <w:color w:val="FF0000"/>
          <w:lang w:val="sr-Cyrl-RS"/>
        </w:rPr>
        <w:t xml:space="preserve">          </w:t>
      </w:r>
    </w:p>
    <w:p w:rsidR="00CE6546" w:rsidRPr="00487490" w:rsidRDefault="000F5296" w:rsidP="007F67E0">
      <w:pPr>
        <w:ind w:firstLine="720"/>
        <w:jc w:val="both"/>
        <w:rPr>
          <w:lang w:val="sr-Cyrl-RS"/>
        </w:rPr>
      </w:pPr>
      <w:r w:rsidRPr="00487490">
        <w:rPr>
          <w:lang w:val="sr-Cyrl-RS"/>
        </w:rPr>
        <w:t>На предлог председника</w:t>
      </w:r>
      <w:r w:rsidR="00CE6546" w:rsidRPr="00487490">
        <w:rPr>
          <w:lang w:val="sr-Cyrl-RS"/>
        </w:rPr>
        <w:t xml:space="preserve"> Одбор је</w:t>
      </w:r>
      <w:r w:rsidRPr="00487490">
        <w:rPr>
          <w:lang w:val="sr-Cyrl-RS"/>
        </w:rPr>
        <w:t>,</w:t>
      </w:r>
      <w:r w:rsidR="00CE6546" w:rsidRPr="00487490">
        <w:rPr>
          <w:lang w:val="sr-Cyrl-RS"/>
        </w:rPr>
        <w:t xml:space="preserve"> </w:t>
      </w:r>
      <w:r w:rsidR="00FA178E" w:rsidRPr="00487490">
        <w:rPr>
          <w:lang w:val="sr-Cyrl-RS"/>
        </w:rPr>
        <w:t>једногласно</w:t>
      </w:r>
      <w:r w:rsidRPr="00487490">
        <w:rPr>
          <w:lang w:val="sr-Cyrl-RS"/>
        </w:rPr>
        <w:t>,</w:t>
      </w:r>
      <w:r w:rsidR="00FA6F97" w:rsidRPr="00487490">
        <w:rPr>
          <w:lang w:val="sr-Cyrl-RS"/>
        </w:rPr>
        <w:t xml:space="preserve"> </w:t>
      </w:r>
      <w:r w:rsidR="00CE6546" w:rsidRPr="00487490">
        <w:rPr>
          <w:lang w:val="sr-Cyrl-RS"/>
        </w:rPr>
        <w:t xml:space="preserve"> утврдио следећи</w:t>
      </w:r>
    </w:p>
    <w:p w:rsidR="00CE6546" w:rsidRPr="00487490" w:rsidRDefault="00CE6546" w:rsidP="007F67E0">
      <w:pPr>
        <w:jc w:val="both"/>
        <w:rPr>
          <w:color w:val="FF0000"/>
          <w:lang w:val="sr-Cyrl-RS"/>
        </w:rPr>
      </w:pPr>
    </w:p>
    <w:p w:rsidR="00CE6546" w:rsidRPr="003E44A4" w:rsidRDefault="00CE6546" w:rsidP="003E44A4">
      <w:pPr>
        <w:jc w:val="center"/>
        <w:rPr>
          <w:lang w:val="sr-Cyrl-RS"/>
        </w:rPr>
      </w:pPr>
      <w:r w:rsidRPr="00487490">
        <w:rPr>
          <w:lang w:val="ru-RU"/>
        </w:rPr>
        <w:t>Д н е в н и     р е д:</w:t>
      </w:r>
    </w:p>
    <w:p w:rsidR="00E9226B" w:rsidRPr="00487490" w:rsidRDefault="00E9226B" w:rsidP="00031102">
      <w:pPr>
        <w:jc w:val="both"/>
        <w:rPr>
          <w:lang w:val="sr-Cyrl-RS"/>
        </w:rPr>
      </w:pPr>
    </w:p>
    <w:p w:rsidR="00E9226B" w:rsidRPr="00487490" w:rsidRDefault="00E9226B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487490">
        <w:rPr>
          <w:bCs/>
          <w:sz w:val="24"/>
          <w:szCs w:val="24"/>
          <w:lang w:val="sr-Cyrl-RS"/>
        </w:rPr>
        <w:t>Разговор са кандидатом за избор члана Савета гувернера Народне банке Србије;</w:t>
      </w:r>
    </w:p>
    <w:p w:rsidR="00E9226B" w:rsidRPr="00487490" w:rsidRDefault="00E9226B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487490">
        <w:rPr>
          <w:bCs/>
          <w:sz w:val="24"/>
          <w:szCs w:val="24"/>
          <w:lang w:val="sr-Cyrl-RS"/>
        </w:rPr>
        <w:t>Утврђивање Предлога одлуке о избору члана Савета гувернера Народне банке Србије;</w:t>
      </w:r>
    </w:p>
    <w:p w:rsidR="00E9226B" w:rsidRPr="00487490" w:rsidRDefault="00E9226B" w:rsidP="007F67E0">
      <w:pPr>
        <w:pStyle w:val="ListParagraph"/>
        <w:numPr>
          <w:ilvl w:val="0"/>
          <w:numId w:val="3"/>
        </w:numPr>
        <w:rPr>
          <w:sz w:val="24"/>
          <w:szCs w:val="24"/>
          <w:lang w:val="sr-Cyrl-RS"/>
        </w:rPr>
      </w:pPr>
      <w:r w:rsidRPr="00487490">
        <w:rPr>
          <w:bCs/>
          <w:sz w:val="24"/>
          <w:szCs w:val="24"/>
          <w:lang w:val="sr-Cyrl-RS"/>
        </w:rPr>
        <w:t>Разно.</w:t>
      </w:r>
    </w:p>
    <w:p w:rsidR="00CE6546" w:rsidRPr="00487490" w:rsidRDefault="00CE6546" w:rsidP="007F67E0">
      <w:pPr>
        <w:pStyle w:val="NoSpacing"/>
        <w:jc w:val="both"/>
        <w:rPr>
          <w:rFonts w:ascii="Times New Roman" w:hAnsi="Times New Roman"/>
          <w:color w:val="FF0000"/>
          <w:sz w:val="24"/>
          <w:szCs w:val="24"/>
          <w:lang w:val="sr-Cyrl-RS"/>
        </w:rPr>
      </w:pPr>
    </w:p>
    <w:p w:rsidR="00B40275" w:rsidRDefault="00B40275" w:rsidP="007F67E0">
      <w:pPr>
        <w:ind w:firstLine="720"/>
        <w:jc w:val="both"/>
        <w:rPr>
          <w:bCs/>
          <w:color w:val="000000" w:themeColor="text1"/>
          <w:lang w:val="sr-Cyrl-RS"/>
        </w:rPr>
      </w:pPr>
      <w:r w:rsidRPr="00487490">
        <w:rPr>
          <w:bCs/>
          <w:color w:val="000000" w:themeColor="text1"/>
          <w:lang w:val="sr-Cyrl-RS"/>
        </w:rPr>
        <w:t>Пре преласка на рад по дневном реду Одбор је једногласно (9 за) усвојио записнике са 11, 12. и 13. седнице Одбора.</w:t>
      </w:r>
    </w:p>
    <w:p w:rsidR="00031102" w:rsidRDefault="00031102" w:rsidP="00031102">
      <w:pPr>
        <w:jc w:val="both"/>
        <w:rPr>
          <w:bCs/>
          <w:color w:val="000000" w:themeColor="text1"/>
          <w:lang w:val="sr-Cyrl-RS"/>
        </w:rPr>
      </w:pPr>
    </w:p>
    <w:p w:rsidR="005255F6" w:rsidRPr="00031102" w:rsidRDefault="00CE6546" w:rsidP="00031102">
      <w:pPr>
        <w:jc w:val="both"/>
        <w:rPr>
          <w:rStyle w:val="FontStyle11"/>
          <w:rFonts w:ascii="Times New Roman" w:hAnsi="Times New Roman" w:cs="Times New Roman"/>
          <w:b/>
          <w:lang w:val="sr-Cyrl-CS" w:eastAsia="sr-Cyrl-CS"/>
        </w:rPr>
      </w:pPr>
      <w:r w:rsidRPr="00487490">
        <w:rPr>
          <w:b/>
          <w:bCs/>
          <w:color w:val="000000" w:themeColor="text1"/>
          <w:u w:val="single"/>
          <w:lang w:val="sr-Cyrl-RS"/>
        </w:rPr>
        <w:t>Прва тачка дневног реда</w:t>
      </w:r>
      <w:r w:rsidRPr="00487490">
        <w:rPr>
          <w:bCs/>
          <w:color w:val="000000" w:themeColor="text1"/>
          <w:lang w:val="sr-Cyrl-RS"/>
        </w:rPr>
        <w:t xml:space="preserve">: </w:t>
      </w:r>
      <w:r w:rsidR="00E9226B" w:rsidRPr="00031102">
        <w:rPr>
          <w:b/>
          <w:bCs/>
          <w:lang w:val="sr-Cyrl-RS"/>
        </w:rPr>
        <w:t>Разговор са кандидатом за избор члана Савета гувернера Народне банке Србије</w:t>
      </w:r>
    </w:p>
    <w:p w:rsidR="00E9226B" w:rsidRPr="00487490" w:rsidRDefault="00E9226B" w:rsidP="00B35C60">
      <w:pPr>
        <w:ind w:firstLine="720"/>
        <w:jc w:val="both"/>
        <w:rPr>
          <w:lang w:val="sr-Cyrl-RS"/>
        </w:rPr>
      </w:pPr>
      <w:r w:rsidRPr="00487490">
        <w:rPr>
          <w:lang w:val="sr-Cyrl-RS"/>
        </w:rPr>
        <w:t>Председник Одбора је подсети</w:t>
      </w:r>
      <w:r w:rsidR="00C520C0" w:rsidRPr="00487490">
        <w:rPr>
          <w:lang w:val="sr-Cyrl-RS"/>
        </w:rPr>
        <w:t>ла</w:t>
      </w:r>
      <w:r w:rsidRPr="00487490">
        <w:rPr>
          <w:lang w:val="sr-Cyrl-RS"/>
        </w:rPr>
        <w:t xml:space="preserve"> чланове и </w:t>
      </w:r>
      <w:r w:rsidRPr="00487490">
        <w:rPr>
          <w:bCs/>
          <w:lang w:val="sr-Cyrl-RS"/>
        </w:rPr>
        <w:t xml:space="preserve">заменике чланова </w:t>
      </w:r>
      <w:r w:rsidRPr="00487490">
        <w:rPr>
          <w:lang w:val="sr-Cyrl-RS"/>
        </w:rPr>
        <w:t xml:space="preserve">Одбора да је на </w:t>
      </w:r>
      <w:r w:rsidR="009409C9" w:rsidRPr="00487490">
        <w:rPr>
          <w:lang w:val="sr-Cyrl-RS"/>
        </w:rPr>
        <w:t>11</w:t>
      </w:r>
      <w:r w:rsidRPr="00487490">
        <w:rPr>
          <w:lang w:val="sr-Cyrl-RS"/>
        </w:rPr>
        <w:t>. седници</w:t>
      </w:r>
      <w:r w:rsidR="00AB2BEB">
        <w:rPr>
          <w:lang w:val="sr-Cyrl-RS"/>
        </w:rPr>
        <w:t xml:space="preserve">, </w:t>
      </w:r>
      <w:r w:rsidRPr="00487490">
        <w:rPr>
          <w:lang w:val="sr-Cyrl-RS"/>
        </w:rPr>
        <w:t>одржаној 1</w:t>
      </w:r>
      <w:r w:rsidR="009409C9" w:rsidRPr="00487490">
        <w:rPr>
          <w:lang w:val="sr-Cyrl-RS"/>
        </w:rPr>
        <w:t>4. новембра 2016</w:t>
      </w:r>
      <w:r w:rsidR="00AB2BEB">
        <w:rPr>
          <w:lang w:val="sr-Cyrl-RS"/>
        </w:rPr>
        <w:t>. године, Одбор</w:t>
      </w:r>
      <w:r w:rsidR="00CB32C7">
        <w:rPr>
          <w:lang w:val="sr-Cyrl-RS"/>
        </w:rPr>
        <w:t>,</w:t>
      </w:r>
      <w:r w:rsidR="00AB2BEB">
        <w:rPr>
          <w:lang w:val="sr-Cyrl-RS"/>
        </w:rPr>
        <w:t xml:space="preserve"> у складу са чланом 27. став 3. Закона о Народној банци Србије</w:t>
      </w:r>
      <w:r w:rsidR="00CB32C7">
        <w:rPr>
          <w:lang w:val="sr-Cyrl-RS"/>
        </w:rPr>
        <w:t>,</w:t>
      </w:r>
      <w:r w:rsidR="00AB2BEB">
        <w:rPr>
          <w:lang w:val="sr-Cyrl-RS"/>
        </w:rPr>
        <w:t xml:space="preserve">  констатовао  да је досадашњем члану Савета Стојану </w:t>
      </w:r>
      <w:r w:rsidR="00AB2BEB">
        <w:rPr>
          <w:lang w:val="sr-Cyrl-RS"/>
        </w:rPr>
        <w:lastRenderedPageBreak/>
        <w:t>Стаменковићу</w:t>
      </w:r>
      <w:r w:rsidR="00B35C60">
        <w:rPr>
          <w:lang w:val="sr-Cyrl-RS"/>
        </w:rPr>
        <w:t xml:space="preserve"> престала функција члана Савета</w:t>
      </w:r>
      <w:r w:rsidR="00AB2BEB">
        <w:rPr>
          <w:lang w:val="sr-Cyrl-RS"/>
        </w:rPr>
        <w:t xml:space="preserve"> истеком ман</w:t>
      </w:r>
      <w:r w:rsidR="00B35C60">
        <w:rPr>
          <w:lang w:val="sr-Cyrl-RS"/>
        </w:rPr>
        <w:t>дата, 13. новембра 2016. године;</w:t>
      </w:r>
      <w:r w:rsidR="00AB2BEB">
        <w:rPr>
          <w:lang w:val="sr-Cyrl-RS"/>
        </w:rPr>
        <w:t xml:space="preserve"> </w:t>
      </w:r>
      <w:r w:rsidRPr="00487490">
        <w:rPr>
          <w:lang w:val="sr-Cyrl-RS"/>
        </w:rPr>
        <w:t xml:space="preserve">да је Одбор, у складу са чланом 22. Закона о Народној банци Србије, упутио допис председницима посланичких група у Народној скупштини, са позивом да доставе предлог кандидата са биографијом и изјавом о прихватању кандидатуре најкасније до </w:t>
      </w:r>
      <w:r w:rsidR="00031102" w:rsidRPr="00031102">
        <w:rPr>
          <w:lang w:val="sr-Cyrl-RS"/>
        </w:rPr>
        <w:t>29</w:t>
      </w:r>
      <w:r w:rsidRPr="00031102">
        <w:rPr>
          <w:lang w:val="sr-Cyrl-RS"/>
        </w:rPr>
        <w:t>. новембра 201</w:t>
      </w:r>
      <w:r w:rsidR="009409C9" w:rsidRPr="00031102">
        <w:rPr>
          <w:lang w:val="sr-Cyrl-RS"/>
        </w:rPr>
        <w:t>6</w:t>
      </w:r>
      <w:r w:rsidRPr="00031102">
        <w:rPr>
          <w:lang w:val="sr-Cyrl-RS"/>
        </w:rPr>
        <w:t>. године</w:t>
      </w:r>
      <w:r w:rsidRPr="00487490">
        <w:rPr>
          <w:lang w:val="sr-Cyrl-RS"/>
        </w:rPr>
        <w:t xml:space="preserve">, као и да </w:t>
      </w:r>
      <w:r w:rsidR="000B6A1E">
        <w:rPr>
          <w:lang w:val="sr-Cyrl-RS"/>
        </w:rPr>
        <w:t>је</w:t>
      </w:r>
      <w:r w:rsidRPr="00487490">
        <w:rPr>
          <w:lang w:val="sr-Cyrl-RS"/>
        </w:rPr>
        <w:t xml:space="preserve"> предлог кандидата за члана Савета, </w:t>
      </w:r>
      <w:r w:rsidRPr="00487490">
        <w:rPr>
          <w:bCs/>
          <w:lang w:val="sr-Cyrl-RS"/>
        </w:rPr>
        <w:t>са биографијом и изјавом о прихватању кандидатуре,</w:t>
      </w:r>
      <w:r w:rsidR="009409C9" w:rsidRPr="00487490">
        <w:rPr>
          <w:lang w:val="sr-Cyrl-RS"/>
        </w:rPr>
        <w:t xml:space="preserve"> доставила</w:t>
      </w:r>
      <w:r w:rsidRPr="00487490">
        <w:rPr>
          <w:lang w:val="sr-Cyrl-RS"/>
        </w:rPr>
        <w:t xml:space="preserve"> посланичк</w:t>
      </w:r>
      <w:r w:rsidR="009409C9" w:rsidRPr="00487490">
        <w:rPr>
          <w:lang w:val="sr-Cyrl-RS"/>
        </w:rPr>
        <w:t>а група</w:t>
      </w:r>
      <w:r w:rsidRPr="00487490">
        <w:rPr>
          <w:lang w:val="sr-Cyrl-RS"/>
        </w:rPr>
        <w:t xml:space="preserve"> Српска напредна странка, кој</w:t>
      </w:r>
      <w:r w:rsidR="009409C9" w:rsidRPr="00487490">
        <w:rPr>
          <w:lang w:val="sr-Cyrl-RS"/>
        </w:rPr>
        <w:t>а</w:t>
      </w:r>
      <w:r w:rsidRPr="00487490">
        <w:rPr>
          <w:lang w:val="sr-Cyrl-RS"/>
        </w:rPr>
        <w:t xml:space="preserve"> </w:t>
      </w:r>
      <w:r w:rsidR="009409C9" w:rsidRPr="00487490">
        <w:rPr>
          <w:lang w:val="sr-Cyrl-RS"/>
        </w:rPr>
        <w:t>је</w:t>
      </w:r>
      <w:r w:rsidRPr="00487490">
        <w:rPr>
          <w:lang w:val="sr-Cyrl-RS"/>
        </w:rPr>
        <w:t xml:space="preserve"> за члана Савета предложил</w:t>
      </w:r>
      <w:r w:rsidR="009409C9" w:rsidRPr="00487490">
        <w:rPr>
          <w:lang w:val="sr-Cyrl-RS"/>
        </w:rPr>
        <w:t>а</w:t>
      </w:r>
      <w:r w:rsidRPr="00487490">
        <w:rPr>
          <w:lang w:val="sr-Cyrl-RS"/>
        </w:rPr>
        <w:t xml:space="preserve"> </w:t>
      </w:r>
      <w:r w:rsidR="009409C9" w:rsidRPr="00487490">
        <w:rPr>
          <w:lang w:val="sr-Cyrl-RS"/>
        </w:rPr>
        <w:t>Стојана Стаменковића</w:t>
      </w:r>
      <w:r w:rsidRPr="00487490">
        <w:rPr>
          <w:lang w:val="sr-Cyrl-RS"/>
        </w:rPr>
        <w:t>.</w:t>
      </w:r>
    </w:p>
    <w:p w:rsidR="00C55FE9" w:rsidRPr="00487490" w:rsidRDefault="009409C9" w:rsidP="00F05457">
      <w:pPr>
        <w:ind w:firstLine="720"/>
        <w:jc w:val="both"/>
        <w:rPr>
          <w:lang w:val="sr-Cyrl-RS"/>
        </w:rPr>
      </w:pPr>
      <w:r w:rsidRPr="00487490">
        <w:rPr>
          <w:lang w:val="sr-Cyrl-RS"/>
        </w:rPr>
        <w:t>Кандидат за члана Савета гуве</w:t>
      </w:r>
      <w:r w:rsidR="00CB32C7">
        <w:rPr>
          <w:lang w:val="sr-Cyrl-RS"/>
        </w:rPr>
        <w:t>рнера Народне банке Србије</w:t>
      </w:r>
      <w:r w:rsidRPr="00487490">
        <w:rPr>
          <w:lang w:val="sr-Cyrl-RS"/>
        </w:rPr>
        <w:t xml:space="preserve"> Стојан Стаменковић се представио члановима и замени</w:t>
      </w:r>
      <w:r w:rsidR="00B35C60">
        <w:rPr>
          <w:lang w:val="sr-Cyrl-RS"/>
        </w:rPr>
        <w:t xml:space="preserve">цима чланова Одбора и истакао неке од најважнијих послова </w:t>
      </w:r>
      <w:r w:rsidR="00CB32C7">
        <w:rPr>
          <w:lang w:val="sr-Cyrl-RS"/>
        </w:rPr>
        <w:t xml:space="preserve"> на којима је радио у</w:t>
      </w:r>
      <w:r w:rsidRPr="00487490">
        <w:rPr>
          <w:lang w:val="sr-Cyrl-RS"/>
        </w:rPr>
        <w:t xml:space="preserve"> претходном мандату, као члан Савета гувернера Народне банке Србије</w:t>
      </w:r>
      <w:r w:rsidR="00C55FE9" w:rsidRPr="00487490">
        <w:rPr>
          <w:lang w:val="sr-Cyrl-RS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487490">
        <w:rPr>
          <w:bCs/>
          <w:lang w:val="sr-Cyrl-RS"/>
        </w:rPr>
        <w:t xml:space="preserve">             У дискусији су учествовали Момо Чолаковић, Верољуб Арсић и Душан Бајативић, који су подржали кандидата за члана Савета гувернера, Стојана Стаменковића.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lang w:val="sr-Cyrl-RS"/>
        </w:rPr>
      </w:pP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487490">
        <w:rPr>
          <w:lang w:val="sr-Cyrl-RS"/>
        </w:rPr>
        <w:t xml:space="preserve">             Пошто је Одбор обавио разговор са кандидатом, прешао је на утврђивање предлога одлуке о избору </w:t>
      </w:r>
      <w:r w:rsidRPr="00487490">
        <w:rPr>
          <w:bCs/>
          <w:lang w:val="sr-Cyrl-RS"/>
        </w:rPr>
        <w:t>члана Савета гувернера Народне банке Србије.</w:t>
      </w:r>
    </w:p>
    <w:p w:rsidR="00C55FE9" w:rsidRPr="00487490" w:rsidRDefault="00C55FE9" w:rsidP="007F67E0">
      <w:pPr>
        <w:ind w:firstLine="720"/>
        <w:jc w:val="both"/>
        <w:rPr>
          <w:lang w:val="sr-Cyrl-RS"/>
        </w:rPr>
      </w:pPr>
    </w:p>
    <w:p w:rsidR="00C55FE9" w:rsidRPr="008C7C3E" w:rsidRDefault="00CE6546" w:rsidP="008C7C3E">
      <w:pPr>
        <w:widowControl w:val="0"/>
        <w:autoSpaceDE w:val="0"/>
        <w:autoSpaceDN w:val="0"/>
        <w:adjustRightInd w:val="0"/>
        <w:jc w:val="both"/>
        <w:rPr>
          <w:b/>
          <w:lang w:val="sr-Cyrl-RS"/>
        </w:rPr>
      </w:pPr>
      <w:r w:rsidRPr="00487490">
        <w:rPr>
          <w:b/>
          <w:u w:val="single"/>
          <w:lang w:val="sr-Cyrl-RS"/>
        </w:rPr>
        <w:t>Друга тачка дневног реда</w:t>
      </w:r>
      <w:r w:rsidRPr="00487490">
        <w:rPr>
          <w:color w:val="FF0000"/>
          <w:lang w:val="sr-Cyrl-RS"/>
        </w:rPr>
        <w:t xml:space="preserve">: </w:t>
      </w:r>
      <w:r w:rsidR="00C55FE9" w:rsidRPr="008C7C3E">
        <w:rPr>
          <w:b/>
          <w:lang w:val="sr-Cyrl-RS"/>
        </w:rPr>
        <w:t>Утврђивање предлога одлуке о избору члана Савета гувернера Народне банке Србије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8C7C3E">
        <w:rPr>
          <w:lang w:val="sr-Cyrl-RS"/>
        </w:rPr>
        <w:t xml:space="preserve">Одбор је приступио гласању о </w:t>
      </w:r>
      <w:r w:rsidR="00C55FE9" w:rsidRPr="00487490">
        <w:rPr>
          <w:lang w:val="sr-Cyrl-RS"/>
        </w:rPr>
        <w:t xml:space="preserve"> предло</w:t>
      </w:r>
      <w:r w:rsidR="000B6A1E">
        <w:rPr>
          <w:lang w:val="sr-Cyrl-RS"/>
        </w:rPr>
        <w:t>гу</w:t>
      </w:r>
      <w:r w:rsidR="008C7C3E">
        <w:rPr>
          <w:lang w:val="sr-Cyrl-RS"/>
        </w:rPr>
        <w:t xml:space="preserve"> одлуке, који је сачинила стручна служба Одбора и који је подељен свим члановима</w:t>
      </w:r>
      <w:r w:rsidR="00C55FE9" w:rsidRPr="00487490">
        <w:rPr>
          <w:lang w:val="sr-Cyrl-RS"/>
        </w:rPr>
        <w:t>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0275B6">
        <w:rPr>
          <w:lang w:val="sr-Cyrl-RS"/>
        </w:rPr>
        <w:t>Одбор је једногласно</w:t>
      </w:r>
      <w:r w:rsidR="00C55FE9" w:rsidRPr="00487490">
        <w:rPr>
          <w:lang w:val="sr-Cyrl-RS"/>
        </w:rPr>
        <w:t xml:space="preserve">, са 10 гласова за, </w:t>
      </w:r>
      <w:r w:rsidR="000275B6">
        <w:rPr>
          <w:lang w:val="sr-Cyrl-RS"/>
        </w:rPr>
        <w:t xml:space="preserve">утврдио Предлог одлуке о избору Стојана Стаменковића </w:t>
      </w:r>
      <w:r w:rsidR="00C55FE9" w:rsidRPr="00487490">
        <w:rPr>
          <w:lang w:val="sr-Cyrl-RS"/>
        </w:rPr>
        <w:t xml:space="preserve"> за члана Савета гувернера Народне банке, на период од 5 година.</w:t>
      </w:r>
    </w:p>
    <w:p w:rsidR="00C55FE9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55FE9" w:rsidRPr="00487490">
        <w:rPr>
          <w:lang w:val="sr-Cyrl-RS"/>
        </w:rPr>
        <w:t>На предлог председника,</w:t>
      </w:r>
      <w:r w:rsidR="00F05457">
        <w:rPr>
          <w:lang w:val="sr-Cyrl-RS"/>
        </w:rPr>
        <w:t xml:space="preserve"> Одбор је једногласно  (10 за) </w:t>
      </w:r>
      <w:r w:rsidR="00C55FE9" w:rsidRPr="00487490">
        <w:rPr>
          <w:lang w:val="sr-Cyrl-RS"/>
        </w:rPr>
        <w:t xml:space="preserve">одлучио да упути Народној скупштини предлог да се, у складу са чланом 168. став 3. Пословника </w:t>
      </w:r>
      <w:r w:rsidR="00F05457">
        <w:rPr>
          <w:lang w:val="sr-Cyrl-RS"/>
        </w:rPr>
        <w:t>Народне скупштине, Предлог одлуке</w:t>
      </w:r>
      <w:r w:rsidR="00C55FE9" w:rsidRPr="00487490">
        <w:rPr>
          <w:lang w:val="sr-Cyrl-RS"/>
        </w:rPr>
        <w:t xml:space="preserve"> о избору члана Савета гувернера Народне банке Србије </w:t>
      </w:r>
      <w:r w:rsidR="00F05457">
        <w:rPr>
          <w:lang w:val="sr-Cyrl-RS"/>
        </w:rPr>
        <w:t>уврсти у дневни ред Шесте седнице Другог редовног заседања у 2016.години, која је у току,</w:t>
      </w:r>
      <w:r w:rsidR="00C55FE9" w:rsidRPr="00487490">
        <w:rPr>
          <w:lang w:val="sr-Cyrl-RS"/>
        </w:rPr>
        <w:t xml:space="preserve"> како би се што пре обезбедили услови за рад Савета</w:t>
      </w:r>
      <w:r w:rsidR="00F05457">
        <w:rPr>
          <w:lang w:val="sr-Cyrl-RS"/>
        </w:rPr>
        <w:t xml:space="preserve"> гувернера Народне банке Србије</w:t>
      </w:r>
      <w:r w:rsidR="00C55FE9" w:rsidRPr="00487490">
        <w:rPr>
          <w:lang w:val="sr-Cyrl-RS"/>
        </w:rPr>
        <w:t xml:space="preserve"> у пуном саставу. 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lang w:val="sr-Cyrl-RS"/>
        </w:rPr>
      </w:pPr>
    </w:p>
    <w:p w:rsidR="00F05457" w:rsidRPr="00487490" w:rsidRDefault="003E44A4" w:rsidP="003E44A4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F05457">
        <w:rPr>
          <w:lang w:val="sr-Cyrl-RS"/>
        </w:rPr>
        <w:t>За представника Одбора</w:t>
      </w:r>
      <w:r w:rsidR="00C55FE9" w:rsidRPr="00487490">
        <w:rPr>
          <w:lang w:val="sr-Cyrl-RS"/>
        </w:rPr>
        <w:t xml:space="preserve"> на седници Нар</w:t>
      </w:r>
      <w:r w:rsidR="007C1D22">
        <w:rPr>
          <w:lang w:val="sr-Cyrl-RS"/>
        </w:rPr>
        <w:t>о</w:t>
      </w:r>
      <w:r w:rsidR="00C55FE9" w:rsidRPr="00487490">
        <w:rPr>
          <w:lang w:val="sr-Cyrl-RS"/>
        </w:rPr>
        <w:t>дне скупштин</w:t>
      </w:r>
      <w:r w:rsidR="00F05457">
        <w:rPr>
          <w:lang w:val="sr-Cyrl-RS"/>
        </w:rPr>
        <w:t xml:space="preserve">е одређена је </w:t>
      </w:r>
      <w:r w:rsidR="00F05457" w:rsidRPr="00487490">
        <w:rPr>
          <w:lang w:val="sr-Cyrl-RS"/>
        </w:rPr>
        <w:t>др Александра Томић</w:t>
      </w:r>
      <w:r w:rsidR="00F05457">
        <w:rPr>
          <w:lang w:val="sr-Cyrl-RS"/>
        </w:rPr>
        <w:t>, председник Одбора</w:t>
      </w:r>
      <w:r w:rsidR="00C55FE9" w:rsidRPr="00487490">
        <w:rPr>
          <w:lang w:val="sr-Cyrl-RS"/>
        </w:rPr>
        <w:t>.</w:t>
      </w:r>
    </w:p>
    <w:p w:rsidR="00C55FE9" w:rsidRPr="00487490" w:rsidRDefault="00C55FE9" w:rsidP="007F67E0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lang w:val="sr-Cyrl-RS"/>
        </w:rPr>
      </w:pPr>
    </w:p>
    <w:p w:rsidR="00C55FE9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55FE9" w:rsidRPr="00487490">
        <w:rPr>
          <w:lang w:val="sr-Cyrl-RS"/>
        </w:rPr>
        <w:t>Седница је завршена у</w:t>
      </w:r>
      <w:r w:rsidR="00C55FE9" w:rsidRPr="00487490">
        <w:t xml:space="preserve"> </w:t>
      </w:r>
      <w:r w:rsidR="00C55FE9" w:rsidRPr="00487490">
        <w:rPr>
          <w:lang w:val="sr-Cyrl-RS"/>
        </w:rPr>
        <w:t>09</w:t>
      </w:r>
      <w:r w:rsidR="00C55FE9" w:rsidRPr="00487490">
        <w:t>,</w:t>
      </w:r>
      <w:r w:rsidR="00C55FE9" w:rsidRPr="00487490">
        <w:rPr>
          <w:lang w:val="sr-Cyrl-RS"/>
        </w:rPr>
        <w:t>4</w:t>
      </w:r>
      <w:r w:rsidR="00C55FE9" w:rsidRPr="00487490">
        <w:t xml:space="preserve">0 </w:t>
      </w:r>
      <w:r w:rsidR="00C55FE9" w:rsidRPr="00487490">
        <w:rPr>
          <w:lang w:val="sr-Cyrl-RS"/>
        </w:rPr>
        <w:t>часова.</w:t>
      </w:r>
    </w:p>
    <w:p w:rsidR="00CB32C7" w:rsidRPr="00487490" w:rsidRDefault="00CB32C7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</w:p>
    <w:p w:rsidR="007A0F13" w:rsidRPr="003E44A4" w:rsidRDefault="003E44A4" w:rsidP="003E44A4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C55FE9" w:rsidRPr="00487490">
        <w:rPr>
          <w:lang w:val="sr-Cyrl-RS"/>
        </w:rPr>
        <w:t>Седница је тонски снимана.</w:t>
      </w:r>
    </w:p>
    <w:p w:rsidR="00CE6546" w:rsidRDefault="00CE6546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F935F7" w:rsidRDefault="00F935F7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3E44A4" w:rsidRPr="00487490" w:rsidRDefault="003E44A4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lang w:val="sr-Cyrl-RS" w:eastAsia="sr-Cyrl-CS"/>
        </w:rPr>
      </w:pPr>
    </w:p>
    <w:p w:rsidR="00CE6546" w:rsidRPr="00487490" w:rsidRDefault="00CE6546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  <w:r w:rsidRPr="00487490">
        <w:rPr>
          <w:rFonts w:eastAsiaTheme="minorEastAsia"/>
          <w:color w:val="000000" w:themeColor="text1"/>
          <w:lang w:val="sr-Cyrl-CS" w:eastAsia="sr-Cyrl-CS"/>
        </w:rPr>
        <w:t xml:space="preserve">       СЕКРЕТАР ОДБОРА </w:t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  <w:t>ПРЕДСЕДНИК ОДБОРА</w:t>
      </w:r>
    </w:p>
    <w:p w:rsidR="003D424B" w:rsidRPr="00487490" w:rsidRDefault="003D424B" w:rsidP="007F67E0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 w:themeColor="text1"/>
          <w:lang w:val="sr-Latn-RS" w:eastAsia="sr-Cyrl-CS"/>
        </w:rPr>
      </w:pPr>
    </w:p>
    <w:p w:rsidR="00CE6546" w:rsidRPr="00487490" w:rsidRDefault="00CE6546" w:rsidP="003E44A4">
      <w:pPr>
        <w:widowControl w:val="0"/>
        <w:autoSpaceDE w:val="0"/>
        <w:autoSpaceDN w:val="0"/>
        <w:adjustRightInd w:val="0"/>
        <w:jc w:val="both"/>
        <w:rPr>
          <w:color w:val="FF0000"/>
          <w:lang w:val="sr-Cyrl-RS"/>
        </w:rPr>
      </w:pPr>
      <w:r w:rsidRPr="00487490">
        <w:rPr>
          <w:rFonts w:eastAsiaTheme="minorEastAsia"/>
          <w:color w:val="000000" w:themeColor="text1"/>
          <w:lang w:val="sr-Cyrl-CS" w:eastAsia="sr-Cyrl-CS"/>
        </w:rPr>
        <w:t>Љиљана Милетић Живковић</w:t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</w:r>
      <w:r w:rsidRPr="00487490">
        <w:rPr>
          <w:rFonts w:eastAsiaTheme="minorEastAsia"/>
          <w:color w:val="000000" w:themeColor="text1"/>
          <w:lang w:val="sr-Cyrl-CS" w:eastAsia="sr-Cyrl-CS"/>
        </w:rPr>
        <w:tab/>
        <w:t xml:space="preserve"> </w:t>
      </w:r>
      <w:r w:rsidR="00690BE9" w:rsidRPr="00487490">
        <w:rPr>
          <w:rFonts w:eastAsiaTheme="minorEastAsia"/>
          <w:color w:val="000000" w:themeColor="text1"/>
          <w:lang w:eastAsia="sr-Cyrl-CS"/>
        </w:rPr>
        <w:t xml:space="preserve"> </w:t>
      </w:r>
      <w:r w:rsidRPr="00487490">
        <w:rPr>
          <w:rFonts w:eastAsiaTheme="minorEastAsia"/>
          <w:color w:val="000000" w:themeColor="text1"/>
          <w:lang w:val="sr-Cyrl-CS" w:eastAsia="sr-Cyrl-CS"/>
        </w:rPr>
        <w:t>др Александра Томић</w:t>
      </w:r>
      <w:r w:rsidRPr="00487490">
        <w:rPr>
          <w:rFonts w:eastAsiaTheme="minorEastAsia"/>
          <w:color w:val="000000" w:themeColor="text1"/>
          <w:lang w:eastAsia="sr-Cyrl-CS"/>
        </w:rPr>
        <w:t xml:space="preserve"> </w:t>
      </w:r>
      <w:r w:rsidRPr="00487490">
        <w:rPr>
          <w:rFonts w:eastAsiaTheme="minorEastAsia"/>
          <w:color w:val="000000" w:themeColor="text1"/>
          <w:lang w:val="sr-Cyrl-RS" w:eastAsia="sr-Cyrl-CS"/>
        </w:rPr>
        <w:t xml:space="preserve"> </w:t>
      </w:r>
    </w:p>
    <w:p w:rsidR="00706F79" w:rsidRPr="00487490" w:rsidRDefault="00706F79" w:rsidP="007F67E0">
      <w:pPr>
        <w:jc w:val="both"/>
      </w:pPr>
    </w:p>
    <w:sectPr w:rsidR="00706F79" w:rsidRPr="00487490" w:rsidSect="00441E5F">
      <w:footerReference w:type="default" r:id="rId8"/>
      <w:pgSz w:w="12240" w:h="15840"/>
      <w:pgMar w:top="1152" w:right="1440" w:bottom="1152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0DC3" w:rsidRDefault="00810DC3">
      <w:r>
        <w:separator/>
      </w:r>
    </w:p>
  </w:endnote>
  <w:endnote w:type="continuationSeparator" w:id="0">
    <w:p w:rsidR="00810DC3" w:rsidRDefault="0081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76766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76D12" w:rsidRDefault="00CE654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072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76D12" w:rsidRDefault="00810D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0DC3" w:rsidRDefault="00810DC3">
      <w:r>
        <w:separator/>
      </w:r>
    </w:p>
  </w:footnote>
  <w:footnote w:type="continuationSeparator" w:id="0">
    <w:p w:rsidR="00810DC3" w:rsidRDefault="0081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93"/>
    <w:multiLevelType w:val="hybridMultilevel"/>
    <w:tmpl w:val="BC06B4E4"/>
    <w:lvl w:ilvl="0" w:tplc="942AA620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6B541F1"/>
    <w:multiLevelType w:val="hybridMultilevel"/>
    <w:tmpl w:val="F5BCE184"/>
    <w:lvl w:ilvl="0" w:tplc="154C46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46"/>
    <w:rsid w:val="00025DF3"/>
    <w:rsid w:val="000275B6"/>
    <w:rsid w:val="00031102"/>
    <w:rsid w:val="00051542"/>
    <w:rsid w:val="00091D26"/>
    <w:rsid w:val="000B6A1E"/>
    <w:rsid w:val="000F5296"/>
    <w:rsid w:val="00142C3F"/>
    <w:rsid w:val="002548EB"/>
    <w:rsid w:val="002D623F"/>
    <w:rsid w:val="00320728"/>
    <w:rsid w:val="003228DE"/>
    <w:rsid w:val="00337952"/>
    <w:rsid w:val="003B750C"/>
    <w:rsid w:val="003D424B"/>
    <w:rsid w:val="003E44A4"/>
    <w:rsid w:val="004551CE"/>
    <w:rsid w:val="00487490"/>
    <w:rsid w:val="004B0D02"/>
    <w:rsid w:val="004F7350"/>
    <w:rsid w:val="0051515A"/>
    <w:rsid w:val="0052165B"/>
    <w:rsid w:val="005255F6"/>
    <w:rsid w:val="00552433"/>
    <w:rsid w:val="00556C22"/>
    <w:rsid w:val="00556E33"/>
    <w:rsid w:val="0056797E"/>
    <w:rsid w:val="005D5835"/>
    <w:rsid w:val="0066183D"/>
    <w:rsid w:val="00690BE9"/>
    <w:rsid w:val="00706F79"/>
    <w:rsid w:val="00784118"/>
    <w:rsid w:val="007A0F13"/>
    <w:rsid w:val="007A7D2C"/>
    <w:rsid w:val="007C1D22"/>
    <w:rsid w:val="007F67E0"/>
    <w:rsid w:val="00810DC3"/>
    <w:rsid w:val="008A4AA4"/>
    <w:rsid w:val="008C7C3E"/>
    <w:rsid w:val="009409C9"/>
    <w:rsid w:val="00944430"/>
    <w:rsid w:val="009642D2"/>
    <w:rsid w:val="00AB2BEB"/>
    <w:rsid w:val="00B05E9C"/>
    <w:rsid w:val="00B35C60"/>
    <w:rsid w:val="00B40275"/>
    <w:rsid w:val="00B71248"/>
    <w:rsid w:val="00B93873"/>
    <w:rsid w:val="00BC15B6"/>
    <w:rsid w:val="00C14045"/>
    <w:rsid w:val="00C520C0"/>
    <w:rsid w:val="00C55FE9"/>
    <w:rsid w:val="00C66460"/>
    <w:rsid w:val="00CB32C7"/>
    <w:rsid w:val="00CB7154"/>
    <w:rsid w:val="00CB7612"/>
    <w:rsid w:val="00CE6546"/>
    <w:rsid w:val="00D32011"/>
    <w:rsid w:val="00D544C6"/>
    <w:rsid w:val="00E2165B"/>
    <w:rsid w:val="00E8739C"/>
    <w:rsid w:val="00E9226B"/>
    <w:rsid w:val="00EC3F4D"/>
    <w:rsid w:val="00EE21ED"/>
    <w:rsid w:val="00F05457"/>
    <w:rsid w:val="00F06E85"/>
    <w:rsid w:val="00F56280"/>
    <w:rsid w:val="00F935F7"/>
    <w:rsid w:val="00F94AD7"/>
    <w:rsid w:val="00FA178E"/>
    <w:rsid w:val="00FA6F97"/>
    <w:rsid w:val="00FC1B5A"/>
    <w:rsid w:val="00FC37AD"/>
    <w:rsid w:val="00FC4DE2"/>
    <w:rsid w:val="00FE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6546"/>
    <w:pPr>
      <w:spacing w:after="0" w:line="240" w:lineRule="auto"/>
    </w:pPr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E65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5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E6546"/>
    <w:pPr>
      <w:ind w:left="720"/>
      <w:contextualSpacing/>
      <w:jc w:val="both"/>
    </w:pPr>
    <w:rPr>
      <w:sz w:val="26"/>
      <w:szCs w:val="26"/>
      <w:lang w:val="sr-Cyrl-CS"/>
    </w:rPr>
  </w:style>
  <w:style w:type="character" w:customStyle="1" w:styleId="FontStyle11">
    <w:name w:val="Font Style11"/>
    <w:basedOn w:val="DefaultParagraphFont"/>
    <w:uiPriority w:val="99"/>
    <w:rsid w:val="00CE654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CE6546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Rajkovic</dc:creator>
  <cp:lastModifiedBy>Vesna Lalovic</cp:lastModifiedBy>
  <cp:revision>2</cp:revision>
  <dcterms:created xsi:type="dcterms:W3CDTF">2016-12-19T13:56:00Z</dcterms:created>
  <dcterms:modified xsi:type="dcterms:W3CDTF">2016-12-19T13:56:00Z</dcterms:modified>
</cp:coreProperties>
</file>